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800" w:type="dxa"/>
        <w:tblCellMar>
          <w:left w:w="70" w:type="dxa"/>
          <w:right w:w="70" w:type="dxa"/>
        </w:tblCellMar>
        <w:tblLook w:val="04A0" w:firstRow="1" w:lastRow="0" w:firstColumn="1" w:lastColumn="0" w:noHBand="0" w:noVBand="1"/>
      </w:tblPr>
      <w:tblGrid>
        <w:gridCol w:w="7800"/>
      </w:tblGrid>
      <w:tr w:rsidR="00E72E06" w:rsidRPr="00E72E06" w14:paraId="4033C5F7" w14:textId="77777777" w:rsidTr="00E72E06">
        <w:trPr>
          <w:trHeight w:val="285"/>
        </w:trPr>
        <w:tc>
          <w:tcPr>
            <w:tcW w:w="7800" w:type="dxa"/>
            <w:tcBorders>
              <w:top w:val="nil"/>
              <w:left w:val="nil"/>
              <w:bottom w:val="single" w:sz="4" w:space="0" w:color="auto"/>
              <w:right w:val="nil"/>
            </w:tcBorders>
            <w:shd w:val="clear" w:color="000000" w:fill="FFFFCC"/>
            <w:vAlign w:val="center"/>
            <w:hideMark/>
          </w:tcPr>
          <w:p w14:paraId="1715F3B9" w14:textId="77777777" w:rsidR="00E72E06" w:rsidRPr="00E72E06" w:rsidRDefault="00E72E06" w:rsidP="00E72E06">
            <w:pPr>
              <w:spacing w:after="0" w:line="240" w:lineRule="auto"/>
              <w:rPr>
                <w:rFonts w:ascii="Calibri" w:eastAsia="Times New Roman" w:hAnsi="Calibri" w:cs="Calibri"/>
                <w:color w:val="000000"/>
                <w:lang w:eastAsia="cs-CZ"/>
              </w:rPr>
            </w:pPr>
            <w:proofErr w:type="gramStart"/>
            <w:r w:rsidRPr="00E72E06">
              <w:rPr>
                <w:rFonts w:ascii="Calibri" w:eastAsia="Times New Roman" w:hAnsi="Calibri" w:cs="Calibri"/>
                <w:color w:val="000000"/>
                <w:lang w:eastAsia="cs-CZ"/>
              </w:rPr>
              <w:t>Ze</w:t>
            </w:r>
            <w:proofErr w:type="gramEnd"/>
            <w:r w:rsidRPr="00E72E06">
              <w:rPr>
                <w:rFonts w:ascii="Calibri" w:eastAsia="Times New Roman" w:hAnsi="Calibri" w:cs="Calibri"/>
                <w:color w:val="000000"/>
                <w:lang w:eastAsia="cs-CZ"/>
              </w:rPr>
              <w:t xml:space="preserve"> školkou jsme moc spokojeni. Malý nechce ani chodit domu, jak se mu tam líbí </w:t>
            </w:r>
            <w:r w:rsidRPr="00E72E06">
              <w:rPr>
                <w:rFonts w:ascii="Segoe UI Emoji" w:eastAsia="Times New Roman" w:hAnsi="Segoe UI Emoji" w:cs="Segoe UI Emoji"/>
                <w:color w:val="000000"/>
                <w:lang w:eastAsia="cs-CZ"/>
              </w:rPr>
              <w:t>😊</w:t>
            </w:r>
          </w:p>
        </w:tc>
      </w:tr>
      <w:tr w:rsidR="00E72E06" w:rsidRPr="00E72E06" w14:paraId="7FC2C198" w14:textId="77777777" w:rsidTr="00E72E06">
        <w:trPr>
          <w:trHeight w:val="570"/>
        </w:trPr>
        <w:tc>
          <w:tcPr>
            <w:tcW w:w="7800" w:type="dxa"/>
            <w:tcBorders>
              <w:top w:val="nil"/>
              <w:left w:val="nil"/>
              <w:bottom w:val="single" w:sz="4" w:space="0" w:color="auto"/>
              <w:right w:val="nil"/>
            </w:tcBorders>
            <w:shd w:val="clear" w:color="000000" w:fill="FFFFCC"/>
            <w:vAlign w:val="center"/>
            <w:hideMark/>
          </w:tcPr>
          <w:p w14:paraId="1D3E72B1" w14:textId="77777777" w:rsidR="00E72E06" w:rsidRPr="00E72E06" w:rsidRDefault="00E72E06" w:rsidP="00E72E06">
            <w:pPr>
              <w:spacing w:after="0" w:line="240" w:lineRule="auto"/>
              <w:rPr>
                <w:rFonts w:ascii="Calibri" w:eastAsia="Times New Roman" w:hAnsi="Calibri" w:cs="Calibri"/>
                <w:color w:val="000000"/>
                <w:lang w:eastAsia="cs-CZ"/>
              </w:rPr>
            </w:pPr>
            <w:r w:rsidRPr="00E72E06">
              <w:rPr>
                <w:rFonts w:ascii="Calibri" w:eastAsia="Times New Roman" w:hAnsi="Calibri" w:cs="Calibri"/>
                <w:color w:val="000000"/>
                <w:lang w:eastAsia="cs-CZ"/>
              </w:rPr>
              <w:t xml:space="preserve">Webové stránky jsou informativní, ale přijde mi, že jsou dost chaoticky vytvořené nepřehledné. Někdy </w:t>
            </w:r>
            <w:proofErr w:type="gramStart"/>
            <w:r w:rsidRPr="00E72E06">
              <w:rPr>
                <w:rFonts w:ascii="Calibri" w:eastAsia="Times New Roman" w:hAnsi="Calibri" w:cs="Calibri"/>
                <w:color w:val="000000"/>
                <w:lang w:eastAsia="cs-CZ"/>
              </w:rPr>
              <w:t>trvá</w:t>
            </w:r>
            <w:proofErr w:type="gramEnd"/>
            <w:r w:rsidRPr="00E72E06">
              <w:rPr>
                <w:rFonts w:ascii="Calibri" w:eastAsia="Times New Roman" w:hAnsi="Calibri" w:cs="Calibri"/>
                <w:color w:val="000000"/>
                <w:lang w:eastAsia="cs-CZ"/>
              </w:rPr>
              <w:t xml:space="preserve"> než se člověk zorientuje.</w:t>
            </w:r>
          </w:p>
        </w:tc>
      </w:tr>
      <w:tr w:rsidR="00E72E06" w:rsidRPr="00E72E06" w14:paraId="5E82AF9A" w14:textId="77777777" w:rsidTr="00E72E06">
        <w:trPr>
          <w:trHeight w:val="1140"/>
        </w:trPr>
        <w:tc>
          <w:tcPr>
            <w:tcW w:w="7800" w:type="dxa"/>
            <w:tcBorders>
              <w:top w:val="nil"/>
              <w:left w:val="nil"/>
              <w:bottom w:val="single" w:sz="4" w:space="0" w:color="auto"/>
              <w:right w:val="nil"/>
            </w:tcBorders>
            <w:shd w:val="clear" w:color="000000" w:fill="FFFFCC"/>
            <w:vAlign w:val="center"/>
            <w:hideMark/>
          </w:tcPr>
          <w:p w14:paraId="6D89E77E" w14:textId="77777777" w:rsidR="00E72E06" w:rsidRPr="00E72E06" w:rsidRDefault="00E72E06" w:rsidP="00E72E06">
            <w:pPr>
              <w:spacing w:after="0" w:line="240" w:lineRule="auto"/>
              <w:rPr>
                <w:rFonts w:ascii="Calibri" w:eastAsia="Times New Roman" w:hAnsi="Calibri" w:cs="Calibri"/>
                <w:color w:val="000000"/>
                <w:lang w:eastAsia="cs-CZ"/>
              </w:rPr>
            </w:pPr>
            <w:r w:rsidRPr="00E72E06">
              <w:rPr>
                <w:rFonts w:ascii="Calibri" w:eastAsia="Times New Roman" w:hAnsi="Calibri" w:cs="Calibri"/>
                <w:color w:val="000000"/>
                <w:lang w:eastAsia="cs-CZ"/>
              </w:rPr>
              <w:t>Jsem velice rád za tuto školku, jelikož můžeme porovnat oproti jiné, do které syn docházel. Je to neporovnatelné. Každý den, když syna přivedeme, vidíme připravený program a dostatek vyučujících na počet dětí ve třídě. Je tak zajištěn daleko lepší přístup a u syna to jde hodně poznat. Děkuji.</w:t>
            </w:r>
          </w:p>
        </w:tc>
      </w:tr>
      <w:tr w:rsidR="00E72E06" w:rsidRPr="00E72E06" w14:paraId="1092C9E6" w14:textId="77777777" w:rsidTr="00E72E06">
        <w:trPr>
          <w:trHeight w:val="1425"/>
        </w:trPr>
        <w:tc>
          <w:tcPr>
            <w:tcW w:w="7800" w:type="dxa"/>
            <w:tcBorders>
              <w:top w:val="nil"/>
              <w:left w:val="nil"/>
              <w:bottom w:val="single" w:sz="4" w:space="0" w:color="auto"/>
              <w:right w:val="nil"/>
            </w:tcBorders>
            <w:shd w:val="clear" w:color="000000" w:fill="FFFFCC"/>
            <w:vAlign w:val="center"/>
            <w:hideMark/>
          </w:tcPr>
          <w:p w14:paraId="56979743" w14:textId="77777777" w:rsidR="00E72E06" w:rsidRPr="00E72E06" w:rsidRDefault="00E72E06" w:rsidP="00E72E06">
            <w:pPr>
              <w:spacing w:after="0" w:line="240" w:lineRule="auto"/>
              <w:rPr>
                <w:rFonts w:ascii="Calibri" w:eastAsia="Times New Roman" w:hAnsi="Calibri" w:cs="Calibri"/>
                <w:color w:val="000000"/>
                <w:lang w:eastAsia="cs-CZ"/>
              </w:rPr>
            </w:pPr>
            <w:r w:rsidRPr="00E72E06">
              <w:rPr>
                <w:rFonts w:ascii="Calibri" w:eastAsia="Times New Roman" w:hAnsi="Calibri" w:cs="Calibri"/>
                <w:color w:val="000000"/>
                <w:lang w:eastAsia="cs-CZ"/>
              </w:rPr>
              <w:t>Se skolkou jsme moc spokojeni, jen bychom uvitali lepsi informovanost rodicu o planovanych akcich apod. Informace jsou vyvedeny na x moznych mistech v satnach, je horsi se v tom zorientovat, rovnez postovani ma FB casto jen den predem je diskutabilni. Ale jinak jsme moc radi za pristup k detem a širokou skalu aktivit, pristup pani ucitelek taky vyborny. Dekujeme!</w:t>
            </w:r>
          </w:p>
        </w:tc>
      </w:tr>
      <w:tr w:rsidR="00E72E06" w:rsidRPr="00E72E06" w14:paraId="52D8C45B" w14:textId="77777777" w:rsidTr="00E72E06">
        <w:trPr>
          <w:trHeight w:val="285"/>
        </w:trPr>
        <w:tc>
          <w:tcPr>
            <w:tcW w:w="7800" w:type="dxa"/>
            <w:tcBorders>
              <w:top w:val="nil"/>
              <w:left w:val="nil"/>
              <w:bottom w:val="single" w:sz="4" w:space="0" w:color="auto"/>
              <w:right w:val="nil"/>
            </w:tcBorders>
            <w:shd w:val="clear" w:color="000000" w:fill="FFFFCC"/>
            <w:vAlign w:val="center"/>
            <w:hideMark/>
          </w:tcPr>
          <w:p w14:paraId="6A5826E3" w14:textId="77777777" w:rsidR="00E72E06" w:rsidRPr="00E72E06" w:rsidRDefault="00E72E06" w:rsidP="00E72E06">
            <w:pPr>
              <w:spacing w:after="0" w:line="240" w:lineRule="auto"/>
              <w:rPr>
                <w:rFonts w:ascii="Calibri" w:eastAsia="Times New Roman" w:hAnsi="Calibri" w:cs="Calibri"/>
                <w:color w:val="000000"/>
                <w:lang w:eastAsia="cs-CZ"/>
              </w:rPr>
            </w:pPr>
            <w:r w:rsidRPr="00E72E06">
              <w:rPr>
                <w:rFonts w:ascii="Calibri" w:eastAsia="Times New Roman" w:hAnsi="Calibri" w:cs="Calibri"/>
                <w:color w:val="000000"/>
                <w:lang w:eastAsia="cs-CZ"/>
              </w:rPr>
              <w:t xml:space="preserve">Školka v Zahradách je fantastická. Jen jediná </w:t>
            </w:r>
            <w:proofErr w:type="gramStart"/>
            <w:r w:rsidRPr="00E72E06">
              <w:rPr>
                <w:rFonts w:ascii="Calibri" w:eastAsia="Times New Roman" w:hAnsi="Calibri" w:cs="Calibri"/>
                <w:color w:val="000000"/>
                <w:lang w:eastAsia="cs-CZ"/>
              </w:rPr>
              <w:t>věc- bylo</w:t>
            </w:r>
            <w:proofErr w:type="gramEnd"/>
            <w:r w:rsidRPr="00E72E06">
              <w:rPr>
                <w:rFonts w:ascii="Calibri" w:eastAsia="Times New Roman" w:hAnsi="Calibri" w:cs="Calibri"/>
                <w:color w:val="000000"/>
                <w:lang w:eastAsia="cs-CZ"/>
              </w:rPr>
              <w:t xml:space="preserve"> by skvělé, kdyby děti během "spani" měly na výběr, že spát nemusí. Zejména pro větší děti a předškoláky je to trápení. Dcerka nemůže usnout, pak zase by už spala déle a je buzena. A dny, co spí ve školce, nemůže pak usnout dobře večer, pak zase ráno nechce vstávat. Takže taková trošku likvidace spánkové hygieny. Pro menší děti je to určitě bezva, ale možnost individualizace pro ty větší. Děkuji!  </w:t>
            </w:r>
          </w:p>
        </w:tc>
      </w:tr>
      <w:tr w:rsidR="00E72E06" w:rsidRPr="00E72E06" w14:paraId="33A63305" w14:textId="77777777" w:rsidTr="00E72E06">
        <w:trPr>
          <w:trHeight w:val="285"/>
        </w:trPr>
        <w:tc>
          <w:tcPr>
            <w:tcW w:w="7800" w:type="dxa"/>
            <w:tcBorders>
              <w:top w:val="nil"/>
              <w:left w:val="nil"/>
              <w:bottom w:val="single" w:sz="4" w:space="0" w:color="auto"/>
              <w:right w:val="nil"/>
            </w:tcBorders>
            <w:shd w:val="clear" w:color="000000" w:fill="FFFFCC"/>
            <w:vAlign w:val="center"/>
            <w:hideMark/>
          </w:tcPr>
          <w:p w14:paraId="60F1B47E" w14:textId="77777777" w:rsidR="00E72E06" w:rsidRPr="00E72E06" w:rsidRDefault="00E72E06" w:rsidP="00E72E06">
            <w:pPr>
              <w:spacing w:after="0" w:line="240" w:lineRule="auto"/>
              <w:rPr>
                <w:rFonts w:ascii="Calibri" w:eastAsia="Times New Roman" w:hAnsi="Calibri" w:cs="Calibri"/>
                <w:color w:val="000000"/>
                <w:lang w:eastAsia="cs-CZ"/>
              </w:rPr>
            </w:pPr>
            <w:r w:rsidRPr="00E72E06">
              <w:rPr>
                <w:rFonts w:ascii="Calibri" w:eastAsia="Times New Roman" w:hAnsi="Calibri" w:cs="Calibri"/>
                <w:color w:val="000000"/>
                <w:lang w:eastAsia="cs-CZ"/>
              </w:rPr>
              <w:t>Děkujeme za Vaši práci, kterou děláte velmi dobře.</w:t>
            </w:r>
          </w:p>
        </w:tc>
      </w:tr>
      <w:tr w:rsidR="00E72E06" w:rsidRPr="00E72E06" w14:paraId="40FA69D3" w14:textId="77777777" w:rsidTr="00E72E06">
        <w:trPr>
          <w:trHeight w:val="285"/>
        </w:trPr>
        <w:tc>
          <w:tcPr>
            <w:tcW w:w="7800" w:type="dxa"/>
            <w:tcBorders>
              <w:top w:val="nil"/>
              <w:left w:val="nil"/>
              <w:bottom w:val="single" w:sz="4" w:space="0" w:color="auto"/>
              <w:right w:val="nil"/>
            </w:tcBorders>
            <w:shd w:val="clear" w:color="000000" w:fill="FFFFCC"/>
            <w:vAlign w:val="center"/>
            <w:hideMark/>
          </w:tcPr>
          <w:p w14:paraId="0A001A37" w14:textId="77777777" w:rsidR="00E72E06" w:rsidRPr="00E72E06" w:rsidRDefault="00E72E06" w:rsidP="00E72E06">
            <w:pPr>
              <w:spacing w:after="0" w:line="240" w:lineRule="auto"/>
              <w:rPr>
                <w:rFonts w:ascii="Calibri" w:eastAsia="Times New Roman" w:hAnsi="Calibri" w:cs="Calibri"/>
                <w:color w:val="000000"/>
                <w:lang w:eastAsia="cs-CZ"/>
              </w:rPr>
            </w:pPr>
            <w:r w:rsidRPr="00E72E06">
              <w:rPr>
                <w:rFonts w:ascii="Calibri" w:eastAsia="Times New Roman" w:hAnsi="Calibri" w:cs="Calibri"/>
                <w:color w:val="000000"/>
                <w:lang w:eastAsia="cs-CZ"/>
              </w:rPr>
              <w:t xml:space="preserve">Školku určitě doporučuji. V porovnání s předešlou školkou, soukromou, je tato mnohem, mnohem lepší, ač by člověk čekal, že to bude naopak. S dětmi toho tvoří opravdu </w:t>
            </w:r>
            <w:proofErr w:type="gramStart"/>
            <w:r w:rsidRPr="00E72E06">
              <w:rPr>
                <w:rFonts w:ascii="Calibri" w:eastAsia="Times New Roman" w:hAnsi="Calibri" w:cs="Calibri"/>
                <w:color w:val="000000"/>
                <w:lang w:eastAsia="cs-CZ"/>
              </w:rPr>
              <w:t>hodně</w:t>
            </w:r>
            <w:proofErr w:type="gramEnd"/>
            <w:r w:rsidRPr="00E72E06">
              <w:rPr>
                <w:rFonts w:ascii="Calibri" w:eastAsia="Times New Roman" w:hAnsi="Calibri" w:cs="Calibri"/>
                <w:color w:val="000000"/>
                <w:lang w:eastAsia="cs-CZ"/>
              </w:rPr>
              <w:t xml:space="preserve"> a i dcera tvrdí, že se jí v této školce líbí mnohem víc, i jídlo ji chutná víc. Jsme velice spokojeni a jen litujeme, že jsme o této školce nevěděli dřív.</w:t>
            </w:r>
          </w:p>
        </w:tc>
      </w:tr>
      <w:tr w:rsidR="00E72E06" w:rsidRPr="00E72E06" w14:paraId="50862D71" w14:textId="77777777" w:rsidTr="00E72E06">
        <w:trPr>
          <w:trHeight w:val="285"/>
        </w:trPr>
        <w:tc>
          <w:tcPr>
            <w:tcW w:w="7800" w:type="dxa"/>
            <w:tcBorders>
              <w:top w:val="nil"/>
              <w:left w:val="nil"/>
              <w:bottom w:val="single" w:sz="4" w:space="0" w:color="auto"/>
              <w:right w:val="nil"/>
            </w:tcBorders>
            <w:shd w:val="clear" w:color="000000" w:fill="FFFFCC"/>
            <w:vAlign w:val="center"/>
            <w:hideMark/>
          </w:tcPr>
          <w:p w14:paraId="61BAA62E" w14:textId="77777777" w:rsidR="00E72E06" w:rsidRPr="00E72E06" w:rsidRDefault="00E72E06" w:rsidP="00E72E06">
            <w:pPr>
              <w:spacing w:after="0" w:line="240" w:lineRule="auto"/>
              <w:rPr>
                <w:rFonts w:ascii="Calibri" w:eastAsia="Times New Roman" w:hAnsi="Calibri" w:cs="Calibri"/>
                <w:color w:val="000000"/>
                <w:lang w:eastAsia="cs-CZ"/>
              </w:rPr>
            </w:pPr>
            <w:r w:rsidRPr="00E72E06">
              <w:rPr>
                <w:rFonts w:ascii="Calibri" w:eastAsia="Times New Roman" w:hAnsi="Calibri" w:cs="Calibri"/>
                <w:color w:val="000000"/>
                <w:lang w:eastAsia="cs-CZ"/>
              </w:rPr>
              <w:t>učitelky by měly umět lépe naslouchat VŠEM dětem a nedělat rychlé závěry v situacích, kdy dojde k nějakým sporům mezi dětmi. NEŠKATULKOVAT děti!</w:t>
            </w:r>
          </w:p>
        </w:tc>
      </w:tr>
      <w:tr w:rsidR="00E72E06" w:rsidRPr="00E72E06" w14:paraId="3F4B1695" w14:textId="77777777" w:rsidTr="00E72E06">
        <w:trPr>
          <w:trHeight w:val="285"/>
        </w:trPr>
        <w:tc>
          <w:tcPr>
            <w:tcW w:w="7800" w:type="dxa"/>
            <w:tcBorders>
              <w:top w:val="nil"/>
              <w:left w:val="nil"/>
              <w:bottom w:val="single" w:sz="4" w:space="0" w:color="auto"/>
              <w:right w:val="nil"/>
            </w:tcBorders>
            <w:shd w:val="clear" w:color="000000" w:fill="FFFFCC"/>
            <w:vAlign w:val="center"/>
            <w:hideMark/>
          </w:tcPr>
          <w:p w14:paraId="468A361F" w14:textId="77777777" w:rsidR="00E72E06" w:rsidRPr="00E72E06" w:rsidRDefault="00E72E06" w:rsidP="00E72E06">
            <w:pPr>
              <w:spacing w:after="0" w:line="240" w:lineRule="auto"/>
              <w:rPr>
                <w:rFonts w:ascii="Calibri" w:eastAsia="Times New Roman" w:hAnsi="Calibri" w:cs="Calibri"/>
                <w:color w:val="000000"/>
                <w:lang w:eastAsia="cs-CZ"/>
              </w:rPr>
            </w:pPr>
            <w:r w:rsidRPr="00E72E06">
              <w:rPr>
                <w:rFonts w:ascii="Calibri" w:eastAsia="Times New Roman" w:hAnsi="Calibri" w:cs="Calibri"/>
                <w:color w:val="000000"/>
                <w:lang w:eastAsia="cs-CZ"/>
              </w:rPr>
              <w:t xml:space="preserve">Chtěla bych opravdu velice poděkovat týmu ve školce V Zahradách, především paní Dekické a paní Orlové. Oba synové školku navštěvují dlouhodobě, takže můžu říct, že to, jak s dětmi pracují, by si mohl přát každý rodič. Komunikace s rodiči je na vysoké úrovni. Tolik tvořivosti, nápaditosti, které předávají paní učitelky dětem, tak je opravdu velkolepá. Je mi jasné, že práce s dětmi, kor ve smíšených třídách, je leckdy více než náročná, ale i přes jejich vytížení se dětem a rodičům věnují určitě nad rámec svých povinností. Jsem nadšená, jak obě paní učitelky jsou sehraný tým. Jsem neskutečně vděčná, že synové navštěvují tuto školku. A paní ředitelce dík za to, že mohla dětem vytvořit takové podmínky, aby se do školky vždycky těšili a každý den odcházeli s novými zážitky. Ještě jednou mockrát děkuji za práci paní Dekické a paní Orlové, vážíme si s manželem jejich práce velice.  s </w:t>
            </w:r>
          </w:p>
        </w:tc>
      </w:tr>
      <w:tr w:rsidR="00E72E06" w:rsidRPr="00E72E06" w14:paraId="3AC29BCD" w14:textId="77777777" w:rsidTr="00E72E06">
        <w:trPr>
          <w:trHeight w:val="285"/>
        </w:trPr>
        <w:tc>
          <w:tcPr>
            <w:tcW w:w="7800" w:type="dxa"/>
            <w:tcBorders>
              <w:top w:val="nil"/>
              <w:left w:val="nil"/>
              <w:bottom w:val="single" w:sz="4" w:space="0" w:color="auto"/>
              <w:right w:val="nil"/>
            </w:tcBorders>
            <w:shd w:val="clear" w:color="000000" w:fill="FFFFCC"/>
            <w:vAlign w:val="center"/>
            <w:hideMark/>
          </w:tcPr>
          <w:p w14:paraId="3EAE2B5E" w14:textId="77777777" w:rsidR="00E72E06" w:rsidRPr="00E72E06" w:rsidRDefault="00E72E06" w:rsidP="00E72E06">
            <w:pPr>
              <w:spacing w:after="0" w:line="240" w:lineRule="auto"/>
              <w:rPr>
                <w:rFonts w:ascii="Calibri" w:eastAsia="Times New Roman" w:hAnsi="Calibri" w:cs="Calibri"/>
                <w:color w:val="000000"/>
                <w:lang w:eastAsia="cs-CZ"/>
              </w:rPr>
            </w:pPr>
            <w:r w:rsidRPr="00E72E06">
              <w:rPr>
                <w:rFonts w:ascii="Calibri" w:eastAsia="Times New Roman" w:hAnsi="Calibri" w:cs="Calibri"/>
                <w:color w:val="000000"/>
                <w:lang w:eastAsia="cs-CZ"/>
              </w:rPr>
              <w:t xml:space="preserve">Více takových školek, učitelek, ředitelek </w:t>
            </w:r>
            <w:r w:rsidRPr="00E72E06">
              <w:rPr>
                <w:rFonts w:ascii="Segoe UI Emoji" w:eastAsia="Times New Roman" w:hAnsi="Segoe UI Emoji" w:cs="Segoe UI Emoji"/>
                <w:color w:val="000000"/>
                <w:lang w:eastAsia="cs-CZ"/>
              </w:rPr>
              <w:t>🙂</w:t>
            </w:r>
          </w:p>
        </w:tc>
      </w:tr>
    </w:tbl>
    <w:p w14:paraId="3B45F907" w14:textId="77777777" w:rsidR="00E52547" w:rsidRPr="00E72E06" w:rsidRDefault="00E72E06" w:rsidP="00E72E06"/>
    <w:sectPr w:rsidR="00E52547" w:rsidRPr="00E72E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08"/>
    <w:rsid w:val="00504275"/>
    <w:rsid w:val="00675308"/>
    <w:rsid w:val="00E72E06"/>
    <w:rsid w:val="00E750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E3E6C"/>
  <w15:chartTrackingRefBased/>
  <w15:docId w15:val="{4A89D99C-9346-46C4-900C-78AD9984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189791">
      <w:bodyDiv w:val="1"/>
      <w:marLeft w:val="0"/>
      <w:marRight w:val="0"/>
      <w:marTop w:val="0"/>
      <w:marBottom w:val="0"/>
      <w:divBdr>
        <w:top w:val="none" w:sz="0" w:space="0" w:color="auto"/>
        <w:left w:val="none" w:sz="0" w:space="0" w:color="auto"/>
        <w:bottom w:val="none" w:sz="0" w:space="0" w:color="auto"/>
        <w:right w:val="none" w:sz="0" w:space="0" w:color="auto"/>
      </w:divBdr>
    </w:div>
    <w:div w:id="165074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2395</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Holek Dalibor</dc:creator>
  <cp:keywords/>
  <dc:description/>
  <cp:lastModifiedBy>Holek Dalibor</cp:lastModifiedBy>
  <cp:revision>2</cp:revision>
  <dcterms:created xsi:type="dcterms:W3CDTF">2023-05-17T11:59:00Z</dcterms:created>
  <dcterms:modified xsi:type="dcterms:W3CDTF">2023-05-17T12:02:00Z</dcterms:modified>
</cp:coreProperties>
</file>